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4B2" w:rsidRPr="000054B2" w:rsidRDefault="000054B2" w:rsidP="005D5BD5">
      <w:pPr>
        <w:jc w:val="center"/>
        <w:rPr>
          <w:rFonts w:ascii="Arial" w:hAnsi="Arial" w:cs="Arial"/>
          <w:b/>
          <w:sz w:val="28"/>
          <w:szCs w:val="28"/>
        </w:rPr>
      </w:pPr>
      <w:r w:rsidRPr="000054B2">
        <w:rPr>
          <w:rFonts w:ascii="Arial" w:hAnsi="Arial" w:cs="Arial"/>
          <w:b/>
          <w:sz w:val="28"/>
          <w:szCs w:val="28"/>
        </w:rPr>
        <w:t>LABORATORNÍ ÚLOHA č. 1: Oddělování složek směsí</w:t>
      </w:r>
    </w:p>
    <w:p w:rsidR="000054B2" w:rsidRPr="005D5BD5" w:rsidRDefault="000054B2" w:rsidP="00F405D1">
      <w:pPr>
        <w:rPr>
          <w:rFonts w:ascii="Arial" w:hAnsi="Arial" w:cs="Arial"/>
          <w:b/>
          <w:sz w:val="28"/>
          <w:szCs w:val="28"/>
        </w:rPr>
      </w:pPr>
      <w:r w:rsidRPr="005D5BD5">
        <w:rPr>
          <w:rFonts w:ascii="Arial" w:hAnsi="Arial" w:cs="Arial"/>
          <w:b/>
          <w:sz w:val="28"/>
          <w:szCs w:val="28"/>
        </w:rPr>
        <w:t>1) Vzorový protokol</w:t>
      </w:r>
    </w:p>
    <w:p w:rsidR="000054B2" w:rsidRDefault="000054B2" w:rsidP="00F405D1">
      <w:pPr>
        <w:rPr>
          <w:rFonts w:ascii="Arial" w:hAnsi="Arial" w:cs="Arial"/>
          <w:sz w:val="24"/>
          <w:szCs w:val="24"/>
        </w:rPr>
      </w:pPr>
      <w:r w:rsidRPr="000054B2">
        <w:rPr>
          <w:rFonts w:ascii="Arial" w:hAnsi="Arial" w:cs="Arial"/>
          <w:sz w:val="24"/>
          <w:szCs w:val="24"/>
        </w:rPr>
        <w:t xml:space="preserve">Seznamte se </w:t>
      </w:r>
      <w:r>
        <w:rPr>
          <w:rFonts w:ascii="Arial" w:hAnsi="Arial" w:cs="Arial"/>
          <w:sz w:val="24"/>
          <w:szCs w:val="24"/>
        </w:rPr>
        <w:t xml:space="preserve">se </w:t>
      </w:r>
      <w:r w:rsidRPr="000054B2">
        <w:rPr>
          <w:rFonts w:ascii="Arial" w:hAnsi="Arial" w:cs="Arial"/>
          <w:b/>
          <w:sz w:val="24"/>
          <w:szCs w:val="24"/>
        </w:rPr>
        <w:t>vzorovým protokolem</w:t>
      </w:r>
      <w:r>
        <w:rPr>
          <w:rFonts w:ascii="Arial" w:hAnsi="Arial" w:cs="Arial"/>
          <w:sz w:val="24"/>
          <w:szCs w:val="24"/>
        </w:rPr>
        <w:t xml:space="preserve"> uvedeným na webu:</w:t>
      </w:r>
    </w:p>
    <w:p w:rsidR="000054B2" w:rsidRDefault="00B73C3F" w:rsidP="00F405D1">
      <w:pPr>
        <w:rPr>
          <w:rFonts w:ascii="Arial" w:hAnsi="Arial" w:cs="Arial"/>
          <w:sz w:val="24"/>
          <w:szCs w:val="24"/>
        </w:rPr>
      </w:pPr>
      <w:hyperlink r:id="rId5" w:history="1">
        <w:r w:rsidRPr="00FB3443">
          <w:rPr>
            <w:rStyle w:val="Hypertextovodkaz"/>
            <w:rFonts w:ascii="Arial" w:hAnsi="Arial" w:cs="Arial"/>
            <w:sz w:val="24"/>
            <w:szCs w:val="24"/>
          </w:rPr>
          <w:t>http://chemie-laborky.webnode.cz/obecne/</w:t>
        </w:r>
      </w:hyperlink>
    </w:p>
    <w:p w:rsidR="00B73C3F" w:rsidRDefault="00B73C3F" w:rsidP="00F405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Všechny protokoly budou vypracovány podle tohoto vzoru (každý student bude mít </w:t>
      </w:r>
      <w:r w:rsidRPr="00B73C3F">
        <w:rPr>
          <w:rFonts w:ascii="Arial" w:hAnsi="Arial" w:cs="Arial"/>
          <w:b/>
          <w:sz w:val="24"/>
          <w:szCs w:val="24"/>
        </w:rPr>
        <w:t>svůj</w:t>
      </w:r>
      <w:r>
        <w:rPr>
          <w:rFonts w:ascii="Arial" w:hAnsi="Arial" w:cs="Arial"/>
          <w:sz w:val="24"/>
          <w:szCs w:val="24"/>
        </w:rPr>
        <w:t xml:space="preserve"> protokol). Termín odevzdávání je vždy 14 dní po proběhnutí praktika.</w:t>
      </w:r>
      <w:r w:rsidR="00C30B32">
        <w:rPr>
          <w:rFonts w:ascii="Arial" w:hAnsi="Arial" w:cs="Arial"/>
          <w:sz w:val="24"/>
          <w:szCs w:val="24"/>
        </w:rPr>
        <w:t xml:space="preserve"> Kdo neodevzdá, bude hodnocen za 5. Kdo se laboratorního cvičení nemůže zúčastnit, vypracuje protokol podle náhradního zadání (video-pokus).</w:t>
      </w:r>
    </w:p>
    <w:p w:rsidR="00C30B32" w:rsidRDefault="00C30B32" w:rsidP="00F405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vypracování protokolu (zejména pro nákres aparatur) doporučuji program </w:t>
      </w:r>
      <w:proofErr w:type="spellStart"/>
      <w:r w:rsidRPr="00C30B32">
        <w:rPr>
          <w:rFonts w:ascii="Arial" w:hAnsi="Arial" w:cs="Arial"/>
          <w:b/>
          <w:sz w:val="24"/>
          <w:szCs w:val="24"/>
        </w:rPr>
        <w:t>ChemSketch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C30B32" w:rsidRPr="00C30B32" w:rsidRDefault="00C30B32" w:rsidP="00C30B32">
      <w:pPr>
        <w:pStyle w:val="Normlnweb"/>
        <w:rPr>
          <w:rFonts w:ascii="Arial" w:hAnsi="Arial" w:cs="Arial"/>
          <w:color w:val="000000"/>
          <w:sz w:val="20"/>
          <w:szCs w:val="20"/>
        </w:rPr>
      </w:pPr>
      <w:r w:rsidRPr="00C30B32">
        <w:rPr>
          <w:rStyle w:val="Siln"/>
          <w:rFonts w:ascii="Arial" w:hAnsi="Arial" w:cs="Arial"/>
          <w:color w:val="000000"/>
          <w:sz w:val="20"/>
          <w:szCs w:val="20"/>
        </w:rPr>
        <w:t xml:space="preserve">Jak stáhnout </w:t>
      </w:r>
      <w:proofErr w:type="spellStart"/>
      <w:r w:rsidRPr="00C30B32">
        <w:rPr>
          <w:rStyle w:val="Siln"/>
          <w:rFonts w:ascii="Arial" w:hAnsi="Arial" w:cs="Arial"/>
          <w:color w:val="000000"/>
          <w:sz w:val="20"/>
          <w:szCs w:val="20"/>
        </w:rPr>
        <w:t>ChemSketch</w:t>
      </w:r>
      <w:proofErr w:type="spellEnd"/>
      <w:r w:rsidRPr="00C30B32">
        <w:rPr>
          <w:rStyle w:val="Siln"/>
          <w:rFonts w:ascii="Arial" w:hAnsi="Arial" w:cs="Arial"/>
          <w:color w:val="000000"/>
          <w:sz w:val="20"/>
          <w:szCs w:val="20"/>
        </w:rPr>
        <w:t>:</w:t>
      </w:r>
      <w:r>
        <w:rPr>
          <w:rStyle w:val="Sil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ChemSketch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 xml:space="preserve"> je oficiální program pro tvorbu chemických sloučenin a aparatur, pro studijní účely volně ke stažení.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30B32">
        <w:rPr>
          <w:rFonts w:ascii="Arial" w:hAnsi="Arial" w:cs="Arial"/>
          <w:color w:val="000000"/>
          <w:sz w:val="20"/>
          <w:szCs w:val="20"/>
        </w:rPr>
        <w:t>Oficiální stránky pro stažení: http://www.acdlabs.com/account/register.php?redirect=/resources/freeware/download.php</w:t>
      </w:r>
    </w:p>
    <w:p w:rsidR="00C30B32" w:rsidRPr="00C30B32" w:rsidRDefault="00C30B32" w:rsidP="004E3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 w:rsidRPr="00C30B32">
        <w:rPr>
          <w:rFonts w:ascii="Arial" w:hAnsi="Arial" w:cs="Arial"/>
          <w:color w:val="000000"/>
          <w:sz w:val="20"/>
          <w:szCs w:val="20"/>
        </w:rPr>
        <w:t>Vytvořte si účet (nebojte, nijak vás to nebude zahlcovat nevyžádanou poštou)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30B32">
        <w:rPr>
          <w:rFonts w:ascii="Arial" w:hAnsi="Arial" w:cs="Arial"/>
          <w:color w:val="000000"/>
          <w:sz w:val="20"/>
          <w:szCs w:val="20"/>
        </w:rPr>
        <w:t>"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Register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here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 xml:space="preserve"> to 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create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new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account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>"</w:t>
      </w:r>
    </w:p>
    <w:p w:rsidR="00C30B32" w:rsidRPr="00C30B32" w:rsidRDefault="00C30B32" w:rsidP="00C30B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 w:rsidRPr="00C30B32">
        <w:rPr>
          <w:rFonts w:ascii="Arial" w:hAnsi="Arial" w:cs="Arial"/>
          <w:color w:val="000000"/>
          <w:sz w:val="20"/>
          <w:szCs w:val="20"/>
        </w:rPr>
        <w:t xml:space="preserve">Aktivujte si svůj </w:t>
      </w:r>
      <w:proofErr w:type="gramStart"/>
      <w:r w:rsidRPr="00C30B32">
        <w:rPr>
          <w:rFonts w:ascii="Arial" w:hAnsi="Arial" w:cs="Arial"/>
          <w:color w:val="000000"/>
          <w:sz w:val="20"/>
          <w:szCs w:val="20"/>
        </w:rPr>
        <w:t>účet - na</w:t>
      </w:r>
      <w:proofErr w:type="gramEnd"/>
      <w:r w:rsidRPr="00C30B32">
        <w:rPr>
          <w:rFonts w:ascii="Arial" w:hAnsi="Arial" w:cs="Arial"/>
          <w:color w:val="000000"/>
          <w:sz w:val="20"/>
          <w:szCs w:val="20"/>
        </w:rPr>
        <w:t xml:space="preserve"> zadaný email při 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regustraci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 xml:space="preserve"> vám přijdou přihlašovací údaje a také odkaz na aktivaci účtu "To 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automatically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activate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your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account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click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here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>"</w:t>
      </w:r>
    </w:p>
    <w:p w:rsidR="00C30B32" w:rsidRPr="00C30B32" w:rsidRDefault="00C30B32" w:rsidP="00C30B32">
      <w:pPr>
        <w:pStyle w:val="Normln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C30B32">
        <w:rPr>
          <w:rFonts w:ascii="Arial" w:hAnsi="Arial" w:cs="Arial"/>
          <w:color w:val="000000"/>
          <w:sz w:val="20"/>
          <w:szCs w:val="20"/>
        </w:rPr>
        <w:t xml:space="preserve">Po kliknutí na aktivaci se vám zobrazí stránka, kde už je možné program </w:t>
      </w:r>
      <w:proofErr w:type="gramStart"/>
      <w:r w:rsidRPr="00C30B32">
        <w:rPr>
          <w:rFonts w:ascii="Arial" w:hAnsi="Arial" w:cs="Arial"/>
          <w:color w:val="000000"/>
          <w:sz w:val="20"/>
          <w:szCs w:val="20"/>
        </w:rPr>
        <w:t>stáhnout - volíte</w:t>
      </w:r>
      <w:proofErr w:type="gramEnd"/>
      <w:r w:rsidRPr="00C30B32">
        <w:rPr>
          <w:rFonts w:ascii="Arial" w:hAnsi="Arial" w:cs="Arial"/>
          <w:color w:val="000000"/>
          <w:sz w:val="20"/>
          <w:szCs w:val="20"/>
        </w:rPr>
        <w:t xml:space="preserve"> ACD/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ChemSketch</w:t>
      </w:r>
      <w:proofErr w:type="spellEnd"/>
      <w:r w:rsidRPr="00C30B32">
        <w:rPr>
          <w:rFonts w:ascii="Arial" w:hAnsi="Arial" w:cs="Arial"/>
          <w:color w:val="000000"/>
          <w:sz w:val="20"/>
          <w:szCs w:val="20"/>
        </w:rPr>
        <w:t xml:space="preserve"> Freeware, kliknete na </w:t>
      </w:r>
      <w:proofErr w:type="spellStart"/>
      <w:r w:rsidRPr="00C30B32">
        <w:rPr>
          <w:rFonts w:ascii="Arial" w:hAnsi="Arial" w:cs="Arial"/>
          <w:color w:val="000000"/>
          <w:sz w:val="20"/>
          <w:szCs w:val="20"/>
        </w:rPr>
        <w:t>Download</w:t>
      </w:r>
      <w:proofErr w:type="spellEnd"/>
    </w:p>
    <w:p w:rsidR="00C30B32" w:rsidRPr="00C30B32" w:rsidRDefault="00C30B32" w:rsidP="00C245D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</w:rPr>
      </w:pPr>
      <w:r w:rsidRPr="00C30B32">
        <w:rPr>
          <w:rFonts w:ascii="Arial" w:hAnsi="Arial" w:cs="Arial"/>
          <w:color w:val="000000"/>
          <w:sz w:val="20"/>
          <w:szCs w:val="20"/>
        </w:rPr>
        <w:t xml:space="preserve">Mělo by začít automatické stahování do vašeho počítače (pokud váš prohlížeč neblokuje automatické vyskakování oken), pro instalaci dodržujte uváděné pokyny (nebojte, jistě to zvládnete </w:t>
      </w:r>
      <w:proofErr w:type="gramStart"/>
      <w:r w:rsidRPr="00C30B32">
        <w:rPr>
          <w:rFonts w:ascii="Arial" w:hAnsi="Arial" w:cs="Arial"/>
          <w:color w:val="000000"/>
          <w:sz w:val="20"/>
          <w:szCs w:val="20"/>
        </w:rPr>
        <w:t>;) )</w:t>
      </w:r>
      <w:proofErr w:type="gramEnd"/>
      <w:r w:rsidRPr="00C30B32">
        <w:rPr>
          <w:color w:val="000000"/>
        </w:rPr>
        <w:t> </w:t>
      </w:r>
    </w:p>
    <w:p w:rsidR="00C30B32" w:rsidRPr="00C30B32" w:rsidRDefault="00C30B32" w:rsidP="00C30B32">
      <w:pPr>
        <w:pStyle w:val="Nadpis2"/>
        <w:rPr>
          <w:rFonts w:ascii="Arial" w:hAnsi="Arial" w:cs="Arial"/>
          <w:color w:val="000000"/>
          <w:sz w:val="24"/>
          <w:szCs w:val="24"/>
        </w:rPr>
      </w:pPr>
      <w:r w:rsidRPr="00C30B32">
        <w:rPr>
          <w:rFonts w:ascii="Arial" w:hAnsi="Arial" w:cs="Arial"/>
          <w:color w:val="000000"/>
          <w:sz w:val="24"/>
          <w:szCs w:val="24"/>
        </w:rPr>
        <w:t xml:space="preserve">V případě, že by vám cokoli s programem nešlo, je možné si v kabinetě chemie vypůjčit učebnici pro </w:t>
      </w:r>
      <w:proofErr w:type="spellStart"/>
      <w:r w:rsidRPr="00C30B32">
        <w:rPr>
          <w:rFonts w:ascii="Arial" w:hAnsi="Arial" w:cs="Arial"/>
          <w:color w:val="000000"/>
          <w:sz w:val="24"/>
          <w:szCs w:val="24"/>
        </w:rPr>
        <w:t>ChemSketch</w:t>
      </w:r>
      <w:proofErr w:type="spellEnd"/>
      <w:r w:rsidRPr="00C30B32">
        <w:rPr>
          <w:rFonts w:ascii="Arial" w:hAnsi="Arial" w:cs="Arial"/>
          <w:color w:val="000000"/>
          <w:sz w:val="24"/>
          <w:szCs w:val="24"/>
        </w:rPr>
        <w:t xml:space="preserve"> v češtině.</w:t>
      </w:r>
    </w:p>
    <w:p w:rsidR="000054B2" w:rsidRPr="005D5BD5" w:rsidRDefault="00C30B32" w:rsidP="00F405D1">
      <w:pPr>
        <w:rPr>
          <w:rFonts w:ascii="Arial" w:hAnsi="Arial" w:cs="Arial"/>
          <w:b/>
          <w:sz w:val="28"/>
          <w:szCs w:val="28"/>
        </w:rPr>
      </w:pPr>
      <w:r>
        <w:rPr>
          <w:color w:val="000000"/>
        </w:rPr>
        <w:br/>
      </w:r>
      <w:r w:rsidRPr="005D5BD5">
        <w:rPr>
          <w:rFonts w:ascii="Arial" w:hAnsi="Arial" w:cs="Arial"/>
          <w:b/>
          <w:sz w:val="28"/>
          <w:szCs w:val="28"/>
        </w:rPr>
        <w:t xml:space="preserve">2) </w:t>
      </w:r>
      <w:r w:rsidR="000054B2" w:rsidRPr="005D5BD5">
        <w:rPr>
          <w:rFonts w:ascii="Arial" w:hAnsi="Arial" w:cs="Arial"/>
          <w:b/>
          <w:sz w:val="28"/>
          <w:szCs w:val="28"/>
        </w:rPr>
        <w:t>Destilace</w:t>
      </w:r>
    </w:p>
    <w:p w:rsidR="00CA0495" w:rsidRPr="00CA0495" w:rsidRDefault="005D5BD5" w:rsidP="00CA0495">
      <w:pPr>
        <w:rPr>
          <w:rFonts w:ascii="Arial" w:hAnsi="Arial" w:cs="Arial"/>
          <w:sz w:val="24"/>
          <w:szCs w:val="24"/>
        </w:rPr>
      </w:pPr>
      <w:r w:rsidRPr="00CA0495">
        <w:rPr>
          <w:rFonts w:ascii="Arial" w:hAnsi="Arial" w:cs="Arial"/>
          <w:b/>
          <w:sz w:val="28"/>
          <w:szCs w:val="28"/>
        </w:rPr>
        <w:t>Úkol:</w:t>
      </w:r>
      <w:r>
        <w:rPr>
          <w:rFonts w:ascii="Arial" w:hAnsi="Arial" w:cs="Arial"/>
          <w:sz w:val="28"/>
          <w:szCs w:val="28"/>
        </w:rPr>
        <w:t xml:space="preserve"> </w:t>
      </w:r>
      <w:r w:rsidR="00A11A84">
        <w:rPr>
          <w:rFonts w:ascii="Arial" w:hAnsi="Arial" w:cs="Arial"/>
          <w:sz w:val="24"/>
          <w:szCs w:val="24"/>
        </w:rPr>
        <w:t>Vysvětlete princip destilace.</w:t>
      </w:r>
      <w:r w:rsidR="00CA0495" w:rsidRPr="000054B2">
        <w:rPr>
          <w:rFonts w:ascii="Arial" w:hAnsi="Arial" w:cs="Arial"/>
          <w:sz w:val="24"/>
          <w:szCs w:val="24"/>
        </w:rPr>
        <w:t xml:space="preserve"> Popište vlastnosti destilátu</w:t>
      </w:r>
      <w:r w:rsidR="00CA0495">
        <w:rPr>
          <w:rFonts w:ascii="Arial" w:hAnsi="Arial" w:cs="Arial"/>
          <w:sz w:val="24"/>
          <w:szCs w:val="24"/>
        </w:rPr>
        <w:t xml:space="preserve"> (barva, složení, pokus s destilátem). </w:t>
      </w:r>
      <w:r w:rsidR="00E529BD" w:rsidRPr="000054B2">
        <w:rPr>
          <w:rFonts w:ascii="Arial" w:hAnsi="Arial" w:cs="Arial"/>
          <w:sz w:val="24"/>
          <w:szCs w:val="24"/>
        </w:rPr>
        <w:t>Jaká je optimální</w:t>
      </w:r>
      <w:r w:rsidR="00852248">
        <w:rPr>
          <w:rFonts w:ascii="Arial" w:hAnsi="Arial" w:cs="Arial"/>
          <w:sz w:val="24"/>
          <w:szCs w:val="24"/>
        </w:rPr>
        <w:t xml:space="preserve"> teplotu varu destilované směsi (stanov bod varu ethanolu)</w:t>
      </w:r>
      <w:bookmarkStart w:id="0" w:name="_GoBack"/>
      <w:bookmarkEnd w:id="0"/>
      <w:r w:rsidR="00852248">
        <w:rPr>
          <w:rFonts w:ascii="Arial" w:hAnsi="Arial" w:cs="Arial"/>
          <w:sz w:val="24"/>
          <w:szCs w:val="24"/>
        </w:rPr>
        <w:t>.</w:t>
      </w:r>
    </w:p>
    <w:p w:rsidR="00F405D1" w:rsidRDefault="00CA0495" w:rsidP="00F405D1">
      <w:pPr>
        <w:rPr>
          <w:rFonts w:ascii="Arial" w:hAnsi="Arial" w:cs="Arial"/>
          <w:sz w:val="24"/>
          <w:szCs w:val="24"/>
        </w:rPr>
      </w:pPr>
      <w:r w:rsidRPr="00A11A84">
        <w:rPr>
          <w:rFonts w:ascii="Arial" w:hAnsi="Arial" w:cs="Arial"/>
          <w:b/>
          <w:sz w:val="28"/>
          <w:szCs w:val="28"/>
        </w:rPr>
        <w:t>Pomůcky:</w:t>
      </w:r>
      <w:r w:rsidR="00A11A84">
        <w:rPr>
          <w:rFonts w:ascii="Arial" w:hAnsi="Arial" w:cs="Arial"/>
          <w:sz w:val="24"/>
          <w:szCs w:val="24"/>
        </w:rPr>
        <w:t xml:space="preserve"> </w:t>
      </w:r>
      <w:r w:rsidR="002B4A38">
        <w:rPr>
          <w:rFonts w:ascii="Arial" w:hAnsi="Arial" w:cs="Arial"/>
          <w:sz w:val="24"/>
          <w:szCs w:val="24"/>
        </w:rPr>
        <w:t xml:space="preserve">stojan, držák, </w:t>
      </w:r>
      <w:proofErr w:type="spellStart"/>
      <w:r w:rsidR="002B4A38">
        <w:rPr>
          <w:rFonts w:ascii="Arial" w:hAnsi="Arial" w:cs="Arial"/>
          <w:sz w:val="24"/>
          <w:szCs w:val="24"/>
        </w:rPr>
        <w:t>klema</w:t>
      </w:r>
      <w:proofErr w:type="spellEnd"/>
      <w:r w:rsidR="002B4A38">
        <w:rPr>
          <w:rFonts w:ascii="Arial" w:hAnsi="Arial" w:cs="Arial"/>
          <w:sz w:val="24"/>
          <w:szCs w:val="24"/>
        </w:rPr>
        <w:t xml:space="preserve">, trojnožka, azbestová síťka, </w:t>
      </w:r>
      <w:r w:rsidR="00A11A84">
        <w:rPr>
          <w:rFonts w:ascii="Arial" w:hAnsi="Arial" w:cs="Arial"/>
          <w:sz w:val="24"/>
          <w:szCs w:val="24"/>
        </w:rPr>
        <w:t xml:space="preserve">kahan, trojnožka, kádinka na vodní lázeň, kádinka na jímání destilátu, baňka, teploměr, varné kamínky, </w:t>
      </w:r>
      <w:r w:rsidR="002B4A38">
        <w:rPr>
          <w:rFonts w:ascii="Arial" w:hAnsi="Arial" w:cs="Arial"/>
          <w:sz w:val="24"/>
          <w:szCs w:val="24"/>
        </w:rPr>
        <w:t xml:space="preserve">zahnutá </w:t>
      </w:r>
      <w:r w:rsidR="00A11A84">
        <w:rPr>
          <w:rFonts w:ascii="Arial" w:hAnsi="Arial" w:cs="Arial"/>
          <w:sz w:val="24"/>
          <w:szCs w:val="24"/>
        </w:rPr>
        <w:t xml:space="preserve">skleněná trubička (tj. chladič), </w:t>
      </w:r>
      <w:r w:rsidR="002B4A38">
        <w:rPr>
          <w:rFonts w:ascii="Arial" w:hAnsi="Arial" w:cs="Arial"/>
          <w:sz w:val="24"/>
          <w:szCs w:val="24"/>
        </w:rPr>
        <w:t>pryžové zátka (příp. spojka</w:t>
      </w:r>
      <w:r w:rsidR="00A11A84">
        <w:rPr>
          <w:rFonts w:ascii="Arial" w:hAnsi="Arial" w:cs="Arial"/>
          <w:sz w:val="24"/>
          <w:szCs w:val="24"/>
        </w:rPr>
        <w:t>)</w:t>
      </w:r>
      <w:r w:rsidR="000E310A">
        <w:rPr>
          <w:rFonts w:ascii="Arial" w:hAnsi="Arial" w:cs="Arial"/>
          <w:sz w:val="24"/>
          <w:szCs w:val="24"/>
        </w:rPr>
        <w:t>, kovová lžička</w:t>
      </w:r>
    </w:p>
    <w:p w:rsidR="00CA0495" w:rsidRPr="000054B2" w:rsidRDefault="00CA0495" w:rsidP="00A11A84">
      <w:pPr>
        <w:tabs>
          <w:tab w:val="left" w:pos="3470"/>
        </w:tabs>
        <w:rPr>
          <w:rFonts w:ascii="Arial" w:hAnsi="Arial" w:cs="Arial"/>
          <w:sz w:val="24"/>
          <w:szCs w:val="24"/>
        </w:rPr>
      </w:pPr>
      <w:r w:rsidRPr="00A11A84">
        <w:rPr>
          <w:rFonts w:ascii="Arial" w:hAnsi="Arial" w:cs="Arial"/>
          <w:b/>
          <w:sz w:val="28"/>
          <w:szCs w:val="28"/>
        </w:rPr>
        <w:t>Chemikálie</w:t>
      </w:r>
      <w:r>
        <w:rPr>
          <w:rFonts w:ascii="Arial" w:hAnsi="Arial" w:cs="Arial"/>
          <w:sz w:val="24"/>
          <w:szCs w:val="24"/>
        </w:rPr>
        <w:t>:</w:t>
      </w:r>
      <w:r w:rsidR="00A11A84">
        <w:rPr>
          <w:rFonts w:ascii="Arial" w:hAnsi="Arial" w:cs="Arial"/>
          <w:sz w:val="24"/>
          <w:szCs w:val="24"/>
        </w:rPr>
        <w:t xml:space="preserve"> červené víno</w:t>
      </w:r>
      <w:r w:rsidR="00257660">
        <w:rPr>
          <w:rFonts w:ascii="Arial" w:hAnsi="Arial" w:cs="Arial"/>
          <w:sz w:val="24"/>
          <w:szCs w:val="24"/>
        </w:rPr>
        <w:t>, H</w:t>
      </w:r>
      <w:r w:rsidR="00257660" w:rsidRPr="00257660">
        <w:rPr>
          <w:rFonts w:ascii="Arial" w:hAnsi="Arial" w:cs="Arial"/>
          <w:sz w:val="24"/>
          <w:szCs w:val="24"/>
          <w:vertAlign w:val="subscript"/>
        </w:rPr>
        <w:t>2</w:t>
      </w:r>
      <w:r w:rsidR="00257660">
        <w:rPr>
          <w:rFonts w:ascii="Arial" w:hAnsi="Arial" w:cs="Arial"/>
          <w:sz w:val="24"/>
          <w:szCs w:val="24"/>
        </w:rPr>
        <w:t>O</w:t>
      </w:r>
    </w:p>
    <w:p w:rsidR="00F405D1" w:rsidRDefault="00E529BD" w:rsidP="00F405D1">
      <w:pPr>
        <w:rPr>
          <w:rFonts w:ascii="Arial" w:hAnsi="Arial" w:cs="Arial"/>
          <w:sz w:val="24"/>
          <w:szCs w:val="24"/>
        </w:rPr>
      </w:pPr>
      <w:r w:rsidRPr="00E529BD">
        <w:rPr>
          <w:rFonts w:ascii="Arial" w:hAnsi="Arial" w:cs="Arial"/>
          <w:b/>
          <w:sz w:val="28"/>
          <w:szCs w:val="28"/>
        </w:rPr>
        <w:t>Postup</w:t>
      </w:r>
      <w:r>
        <w:rPr>
          <w:rFonts w:ascii="Arial" w:hAnsi="Arial" w:cs="Arial"/>
          <w:sz w:val="24"/>
          <w:szCs w:val="24"/>
        </w:rPr>
        <w:t>:</w:t>
      </w:r>
      <w:r>
        <w:t xml:space="preserve"> </w:t>
      </w:r>
      <w:r w:rsidRPr="00E529BD">
        <w:rPr>
          <w:rFonts w:ascii="Arial" w:hAnsi="Arial" w:cs="Arial"/>
          <w:sz w:val="24"/>
          <w:szCs w:val="24"/>
        </w:rPr>
        <w:t xml:space="preserve">Sestavte destilační aparaturu podle pokynů vyučujícího. Dbejte na správné spojení všech částí aparatury pryžovými zátkami. </w:t>
      </w:r>
      <w:r w:rsidRPr="00C047CB">
        <w:rPr>
          <w:rFonts w:ascii="Arial" w:hAnsi="Arial" w:cs="Arial"/>
          <w:b/>
          <w:sz w:val="24"/>
          <w:szCs w:val="24"/>
        </w:rPr>
        <w:t>Po sestavení aparatury si ji nechte zkontrolovat vyučujícím.</w:t>
      </w:r>
      <w:r w:rsidRPr="00C047CB">
        <w:rPr>
          <w:b/>
        </w:rPr>
        <w:t xml:space="preserve"> </w:t>
      </w:r>
      <w:r w:rsidR="000E310A">
        <w:rPr>
          <w:rFonts w:ascii="Arial" w:hAnsi="Arial" w:cs="Arial"/>
          <w:sz w:val="24"/>
          <w:szCs w:val="24"/>
        </w:rPr>
        <w:t>Destilaci</w:t>
      </w:r>
      <w:r>
        <w:rPr>
          <w:rFonts w:ascii="Arial" w:hAnsi="Arial" w:cs="Arial"/>
          <w:sz w:val="24"/>
          <w:szCs w:val="24"/>
        </w:rPr>
        <w:t xml:space="preserve"> budete provádět na vodní lázni.</w:t>
      </w:r>
      <w:r w:rsidR="00BE0ADA">
        <w:rPr>
          <w:rFonts w:ascii="Arial" w:hAnsi="Arial" w:cs="Arial"/>
          <w:sz w:val="24"/>
          <w:szCs w:val="24"/>
        </w:rPr>
        <w:t xml:space="preserve"> </w:t>
      </w:r>
      <w:r w:rsidR="00D26D4C">
        <w:rPr>
          <w:rFonts w:ascii="Arial" w:hAnsi="Arial" w:cs="Arial"/>
          <w:sz w:val="24"/>
          <w:szCs w:val="24"/>
        </w:rPr>
        <w:t>F</w:t>
      </w:r>
      <w:r w:rsidR="00F405D1" w:rsidRPr="000054B2">
        <w:rPr>
          <w:rFonts w:ascii="Arial" w:hAnsi="Arial" w:cs="Arial"/>
          <w:sz w:val="24"/>
          <w:szCs w:val="24"/>
        </w:rPr>
        <w:t>rakční baňku ponořte do kádinky (400 cm</w:t>
      </w:r>
      <w:r w:rsidR="00F405D1" w:rsidRPr="00E529BD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nízká) s vodou. </w:t>
      </w:r>
      <w:r w:rsidR="00F405D1" w:rsidRPr="000054B2">
        <w:rPr>
          <w:rFonts w:ascii="Arial" w:hAnsi="Arial" w:cs="Arial"/>
          <w:sz w:val="24"/>
          <w:szCs w:val="24"/>
        </w:rPr>
        <w:t>Do frakční baňky nalijte 50 až 70 cm</w:t>
      </w:r>
      <w:r w:rsidR="00F405D1" w:rsidRPr="00E529BD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="00F405D1" w:rsidRPr="000054B2">
        <w:rPr>
          <w:rFonts w:ascii="Arial" w:hAnsi="Arial" w:cs="Arial"/>
          <w:sz w:val="24"/>
          <w:szCs w:val="24"/>
        </w:rPr>
        <w:t>červeného vína a přidejte varný kamínek</w:t>
      </w:r>
      <w:r w:rsidR="008A707C">
        <w:rPr>
          <w:rFonts w:ascii="Arial" w:hAnsi="Arial" w:cs="Arial"/>
          <w:sz w:val="24"/>
          <w:szCs w:val="24"/>
        </w:rPr>
        <w:t xml:space="preserve"> (porcelánový porézní střep)</w:t>
      </w:r>
      <w:r>
        <w:rPr>
          <w:rFonts w:ascii="Arial" w:hAnsi="Arial" w:cs="Arial"/>
          <w:sz w:val="24"/>
          <w:szCs w:val="24"/>
        </w:rPr>
        <w:t>.</w:t>
      </w:r>
      <w:r w:rsidR="00BE0ADA">
        <w:rPr>
          <w:rFonts w:ascii="Arial" w:hAnsi="Arial" w:cs="Arial"/>
          <w:sz w:val="24"/>
          <w:szCs w:val="24"/>
        </w:rPr>
        <w:t xml:space="preserve"> Zapalte kahan a zahajte destilaci.</w:t>
      </w:r>
      <w:r>
        <w:rPr>
          <w:rFonts w:ascii="Arial" w:hAnsi="Arial" w:cs="Arial"/>
          <w:sz w:val="24"/>
          <w:szCs w:val="24"/>
        </w:rPr>
        <w:t xml:space="preserve"> </w:t>
      </w:r>
      <w:r w:rsidR="00F405D1" w:rsidRPr="000054B2">
        <w:rPr>
          <w:rFonts w:ascii="Arial" w:hAnsi="Arial" w:cs="Arial"/>
          <w:sz w:val="24"/>
          <w:szCs w:val="24"/>
        </w:rPr>
        <w:t>Destilaci ukončete, až se vám podaří oddělit alespoň 5 cm</w:t>
      </w:r>
      <w:r w:rsidR="00F405D1" w:rsidRPr="00E529BD">
        <w:rPr>
          <w:rFonts w:ascii="Arial" w:hAnsi="Arial" w:cs="Arial"/>
          <w:sz w:val="24"/>
          <w:szCs w:val="24"/>
          <w:vertAlign w:val="superscript"/>
        </w:rPr>
        <w:t>3</w:t>
      </w:r>
      <w:r w:rsidR="00F405D1" w:rsidRPr="000054B2">
        <w:rPr>
          <w:rFonts w:ascii="Arial" w:hAnsi="Arial" w:cs="Arial"/>
          <w:sz w:val="24"/>
          <w:szCs w:val="24"/>
        </w:rPr>
        <w:t xml:space="preserve"> </w:t>
      </w:r>
      <w:r w:rsidR="00F405D1" w:rsidRPr="000054B2">
        <w:rPr>
          <w:rFonts w:ascii="Arial" w:hAnsi="Arial" w:cs="Arial"/>
          <w:sz w:val="24"/>
          <w:szCs w:val="24"/>
        </w:rPr>
        <w:lastRenderedPageBreak/>
        <w:t xml:space="preserve">destilátu. Na kovové nebo spalovací lžičce se pokuste destilát zapálit. Vlastnosti destilátu uveďte v závěru úkolu. </w:t>
      </w:r>
    </w:p>
    <w:p w:rsidR="00E529BD" w:rsidRPr="00CA0495" w:rsidRDefault="00E529BD" w:rsidP="00E529BD">
      <w:pPr>
        <w:rPr>
          <w:rFonts w:ascii="Arial" w:hAnsi="Arial" w:cs="Arial"/>
          <w:sz w:val="24"/>
          <w:szCs w:val="24"/>
        </w:rPr>
      </w:pPr>
      <w:r w:rsidRPr="00BE0ADA">
        <w:rPr>
          <w:rFonts w:ascii="Arial" w:hAnsi="Arial" w:cs="Arial"/>
          <w:b/>
          <w:sz w:val="28"/>
          <w:szCs w:val="28"/>
        </w:rPr>
        <w:t>Pozorování:</w:t>
      </w:r>
      <w:r w:rsidRPr="00E529BD">
        <w:rPr>
          <w:rFonts w:ascii="Arial" w:hAnsi="Arial" w:cs="Arial"/>
          <w:b/>
          <w:sz w:val="24"/>
          <w:szCs w:val="24"/>
        </w:rPr>
        <w:t xml:space="preserve"> </w:t>
      </w:r>
      <w:r w:rsidRPr="00CA0495">
        <w:rPr>
          <w:rFonts w:ascii="Arial" w:hAnsi="Arial" w:cs="Arial"/>
          <w:sz w:val="24"/>
          <w:szCs w:val="24"/>
        </w:rPr>
        <w:t>Zhodnoťte sestavení destilační aparatury a průběh vámi prováděné destilace.</w:t>
      </w:r>
      <w:r w:rsidR="001F74E9">
        <w:rPr>
          <w:rFonts w:ascii="Arial" w:hAnsi="Arial" w:cs="Arial"/>
          <w:sz w:val="24"/>
          <w:szCs w:val="24"/>
        </w:rPr>
        <w:t xml:space="preserve"> </w:t>
      </w:r>
      <w:r w:rsidR="00DB05CA">
        <w:rPr>
          <w:rFonts w:ascii="Arial" w:hAnsi="Arial" w:cs="Arial"/>
          <w:sz w:val="24"/>
          <w:szCs w:val="24"/>
        </w:rPr>
        <w:t xml:space="preserve">Uveďte nákres destilační aparatury (odpovídající vašemu experimentálnímu uspořádání!). </w:t>
      </w:r>
      <w:r w:rsidR="001F74E9" w:rsidRPr="001F74E9">
        <w:rPr>
          <w:rFonts w:ascii="Arial" w:hAnsi="Arial" w:cs="Arial"/>
          <w:sz w:val="24"/>
          <w:szCs w:val="24"/>
        </w:rPr>
        <w:t>Popište směs, kterou jste použili při d</w:t>
      </w:r>
      <w:r w:rsidR="001F74E9">
        <w:rPr>
          <w:rFonts w:ascii="Arial" w:hAnsi="Arial" w:cs="Arial"/>
          <w:sz w:val="24"/>
          <w:szCs w:val="24"/>
        </w:rPr>
        <w:t>estilaci (název, původ, složení…).</w:t>
      </w:r>
      <w:r w:rsidR="008A707C">
        <w:rPr>
          <w:rFonts w:ascii="Arial" w:hAnsi="Arial" w:cs="Arial"/>
          <w:sz w:val="24"/>
          <w:szCs w:val="24"/>
        </w:rPr>
        <w:t xml:space="preserve"> </w:t>
      </w:r>
    </w:p>
    <w:p w:rsidR="00E529BD" w:rsidRPr="00BE0ADA" w:rsidRDefault="00BE0ADA" w:rsidP="00F405D1">
      <w:pPr>
        <w:rPr>
          <w:rFonts w:ascii="Arial" w:hAnsi="Arial" w:cs="Arial"/>
          <w:sz w:val="24"/>
          <w:szCs w:val="24"/>
        </w:rPr>
      </w:pPr>
      <w:r w:rsidRPr="00BE0ADA">
        <w:rPr>
          <w:rFonts w:ascii="Arial" w:hAnsi="Arial" w:cs="Arial"/>
          <w:b/>
          <w:sz w:val="28"/>
          <w:szCs w:val="28"/>
        </w:rPr>
        <w:t>Závěr: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E0ADA">
        <w:rPr>
          <w:rFonts w:ascii="Arial" w:hAnsi="Arial" w:cs="Arial"/>
          <w:sz w:val="24"/>
          <w:szCs w:val="24"/>
        </w:rPr>
        <w:t>Doplňte odpovědi – viz. úkol.</w:t>
      </w:r>
    </w:p>
    <w:p w:rsidR="000054B2" w:rsidRDefault="000054B2" w:rsidP="00F405D1"/>
    <w:sectPr w:rsidR="0000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A1D91"/>
    <w:multiLevelType w:val="multilevel"/>
    <w:tmpl w:val="E268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D1"/>
    <w:rsid w:val="000054B2"/>
    <w:rsid w:val="000E310A"/>
    <w:rsid w:val="001F74E9"/>
    <w:rsid w:val="00257660"/>
    <w:rsid w:val="00265884"/>
    <w:rsid w:val="00276997"/>
    <w:rsid w:val="002B4A38"/>
    <w:rsid w:val="004844BF"/>
    <w:rsid w:val="005D5BD5"/>
    <w:rsid w:val="00650BC9"/>
    <w:rsid w:val="00852248"/>
    <w:rsid w:val="0087131D"/>
    <w:rsid w:val="008A707C"/>
    <w:rsid w:val="00922366"/>
    <w:rsid w:val="00A11A84"/>
    <w:rsid w:val="00AE63DA"/>
    <w:rsid w:val="00B73C3F"/>
    <w:rsid w:val="00BE0ADA"/>
    <w:rsid w:val="00C047CB"/>
    <w:rsid w:val="00C30B32"/>
    <w:rsid w:val="00C90363"/>
    <w:rsid w:val="00CA0495"/>
    <w:rsid w:val="00D26D4C"/>
    <w:rsid w:val="00DB05CA"/>
    <w:rsid w:val="00E529BD"/>
    <w:rsid w:val="00F405D1"/>
    <w:rsid w:val="00F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4FDC"/>
  <w15:chartTrackingRefBased/>
  <w15:docId w15:val="{A71C9A77-845F-4DFF-BC18-E0D4D8B9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30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30B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3C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3C3F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uiPriority w:val="9"/>
    <w:rsid w:val="00C30B3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30B3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C3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0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ie-laborky.webnode.cz/obec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Kramosilova</dc:creator>
  <cp:keywords/>
  <dc:description/>
  <cp:lastModifiedBy>Jana Kramosilova</cp:lastModifiedBy>
  <cp:revision>19</cp:revision>
  <dcterms:created xsi:type="dcterms:W3CDTF">2017-10-22T16:28:00Z</dcterms:created>
  <dcterms:modified xsi:type="dcterms:W3CDTF">2017-10-22T17:13:00Z</dcterms:modified>
</cp:coreProperties>
</file>