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D" w:rsidRDefault="00772F94">
      <w:pPr>
        <w:rPr>
          <w:b/>
          <w:sz w:val="24"/>
          <w:szCs w:val="24"/>
        </w:rPr>
      </w:pPr>
      <w:r w:rsidRPr="00772F94">
        <w:rPr>
          <w:b/>
          <w:sz w:val="24"/>
          <w:szCs w:val="24"/>
        </w:rPr>
        <w:t>Příklady k procvičování: výpočty z chemických reakcí, stechiometrické koeficienty, molární objem</w:t>
      </w:r>
    </w:p>
    <w:p w:rsidR="00772F94" w:rsidRPr="00772F94" w:rsidRDefault="00772F94">
      <w:pPr>
        <w:rPr>
          <w:b/>
          <w:sz w:val="24"/>
          <w:szCs w:val="24"/>
        </w:rPr>
      </w:pPr>
    </w:p>
    <w:p w:rsidR="0097680C" w:rsidRDefault="0097680C">
      <w:r w:rsidRPr="0097680C">
        <w:rPr>
          <w:b/>
        </w:rPr>
        <w:t>1)</w:t>
      </w:r>
      <w:r>
        <w:t xml:space="preserve"> Jaký je objem 220 g CO2 za standartních podmínek?</w:t>
      </w:r>
    </w:p>
    <w:p w:rsidR="0097680C" w:rsidRPr="0097680C" w:rsidRDefault="0097680C">
      <w:r w:rsidRPr="0097680C">
        <w:rPr>
          <w:b/>
        </w:rPr>
        <w:t>2)</w:t>
      </w:r>
      <w:r>
        <w:t xml:space="preserve"> Kolik l O</w:t>
      </w:r>
      <w:r w:rsidRPr="0097680C">
        <w:rPr>
          <w:vertAlign w:val="subscript"/>
        </w:rPr>
        <w:t>2</w:t>
      </w:r>
      <w:r>
        <w:t xml:space="preserve"> vznikne rozkladem 24,5 g KClO</w:t>
      </w:r>
      <w:r w:rsidRPr="0097680C">
        <w:rPr>
          <w:vertAlign w:val="subscript"/>
        </w:rPr>
        <w:t>3</w:t>
      </w:r>
      <w:r>
        <w:t>?</w:t>
      </w:r>
    </w:p>
    <w:p w:rsidR="00772F94" w:rsidRDefault="0097680C">
      <w:r>
        <w:rPr>
          <w:b/>
        </w:rPr>
        <w:t>3</w:t>
      </w:r>
      <w:r w:rsidR="00772F94" w:rsidRPr="0097680C">
        <w:rPr>
          <w:b/>
        </w:rPr>
        <w:t>)</w:t>
      </w:r>
      <w:r w:rsidR="00772F94">
        <w:t xml:space="preserve"> </w:t>
      </w:r>
      <w:r w:rsidR="00772F94" w:rsidRPr="00772F94">
        <w:t>Vypočtěte látkové množství 10 dm</w:t>
      </w:r>
      <w:r w:rsidR="00772F94" w:rsidRPr="00772F94">
        <w:rPr>
          <w:vertAlign w:val="superscript"/>
        </w:rPr>
        <w:t>3</w:t>
      </w:r>
      <w:r w:rsidR="00772F94" w:rsidRPr="00772F94">
        <w:t xml:space="preserve"> molekul kyslíku za standardních podmínek.</w:t>
      </w:r>
    </w:p>
    <w:p w:rsidR="00772F94" w:rsidRDefault="0097680C">
      <w:r>
        <w:rPr>
          <w:b/>
        </w:rPr>
        <w:t>4</w:t>
      </w:r>
      <w:r w:rsidR="00772F94" w:rsidRPr="0097680C">
        <w:rPr>
          <w:b/>
        </w:rPr>
        <w:t>)</w:t>
      </w:r>
      <w:r w:rsidR="00772F94">
        <w:t xml:space="preserve"> Kolik g </w:t>
      </w:r>
      <w:proofErr w:type="spellStart"/>
      <w:r w:rsidR="00772F94">
        <w:t>CaO</w:t>
      </w:r>
      <w:proofErr w:type="spellEnd"/>
      <w:r w:rsidR="00772F94">
        <w:t xml:space="preserve"> a dm</w:t>
      </w:r>
      <w:r w:rsidR="00772F94" w:rsidRPr="00772F94">
        <w:rPr>
          <w:vertAlign w:val="superscript"/>
        </w:rPr>
        <w:t>3</w:t>
      </w:r>
      <w:r w:rsidR="00772F94">
        <w:t xml:space="preserve"> CO</w:t>
      </w:r>
      <w:r w:rsidR="00772F94" w:rsidRPr="00772F94">
        <w:rPr>
          <w:vertAlign w:val="subscript"/>
        </w:rPr>
        <w:t>2</w:t>
      </w:r>
      <w:r w:rsidR="00772F94">
        <w:t xml:space="preserve"> lze získat termickým rozkladem 500 g CaC0</w:t>
      </w:r>
      <w:r w:rsidR="00772F94" w:rsidRPr="00772F94">
        <w:rPr>
          <w:vertAlign w:val="subscript"/>
        </w:rPr>
        <w:t>3</w:t>
      </w:r>
      <w:r w:rsidR="00772F94">
        <w:t>?</w:t>
      </w:r>
    </w:p>
    <w:p w:rsidR="0097680C" w:rsidRDefault="00DA56A9">
      <w:r>
        <w:rPr>
          <w:b/>
        </w:rPr>
        <w:t>5</w:t>
      </w:r>
      <w:r w:rsidR="0097680C" w:rsidRPr="0097680C">
        <w:rPr>
          <w:b/>
        </w:rPr>
        <w:t>)</w:t>
      </w:r>
      <w:r>
        <w:rPr>
          <w:b/>
        </w:rPr>
        <w:t xml:space="preserve"> </w:t>
      </w:r>
      <w:r w:rsidRPr="00DA56A9">
        <w:t>Kolik l H</w:t>
      </w:r>
      <w:r w:rsidRPr="00DA56A9">
        <w:rPr>
          <w:vertAlign w:val="subscript"/>
        </w:rPr>
        <w:t>2</w:t>
      </w:r>
      <w:r w:rsidRPr="00DA56A9">
        <w:t xml:space="preserve"> a O</w:t>
      </w:r>
      <w:r w:rsidRPr="00DA56A9">
        <w:rPr>
          <w:vertAlign w:val="subscript"/>
        </w:rPr>
        <w:t>2</w:t>
      </w:r>
      <w:r w:rsidRPr="00DA56A9">
        <w:t xml:space="preserve"> můžeme získat elektrolýzou 1 dm</w:t>
      </w:r>
      <w:r w:rsidRPr="00DA56A9">
        <w:rPr>
          <w:vertAlign w:val="superscript"/>
        </w:rPr>
        <w:t>3</w:t>
      </w:r>
      <w:r w:rsidRPr="00DA56A9">
        <w:t xml:space="preserve"> H</w:t>
      </w:r>
      <w:r w:rsidRPr="00DA56A9">
        <w:rPr>
          <w:vertAlign w:val="subscript"/>
        </w:rPr>
        <w:t>2</w:t>
      </w:r>
      <w:r w:rsidRPr="00DA56A9">
        <w:t>0?</w:t>
      </w:r>
    </w:p>
    <w:p w:rsidR="008C613D" w:rsidRDefault="008C613D">
      <w:r w:rsidRPr="008C613D">
        <w:rPr>
          <w:b/>
        </w:rPr>
        <w:t>6)</w:t>
      </w:r>
      <w:r>
        <w:t xml:space="preserve"> Kolik l N</w:t>
      </w:r>
      <w:r w:rsidRPr="008C613D">
        <w:rPr>
          <w:vertAlign w:val="subscript"/>
        </w:rPr>
        <w:t>2</w:t>
      </w:r>
      <w:r>
        <w:t xml:space="preserve"> a H</w:t>
      </w:r>
      <w:r w:rsidRPr="008C613D">
        <w:rPr>
          <w:vertAlign w:val="subscript"/>
        </w:rPr>
        <w:t>2</w:t>
      </w:r>
      <w:r>
        <w:t xml:space="preserve"> teoreticky potřebujeme na přípravu 224 l NH</w:t>
      </w:r>
      <w:r w:rsidRPr="008C613D">
        <w:rPr>
          <w:vertAlign w:val="subscript"/>
        </w:rPr>
        <w:t>3</w:t>
      </w:r>
      <w:r w:rsidRPr="008C613D">
        <w:t>?</w:t>
      </w:r>
    </w:p>
    <w:p w:rsidR="00124B01" w:rsidRPr="00DA56A9" w:rsidRDefault="00124B01">
      <w:r w:rsidRPr="00124B01">
        <w:rPr>
          <w:b/>
        </w:rPr>
        <w:t>7)</w:t>
      </w:r>
      <w:r>
        <w:t xml:space="preserve"> Při rozpouštění 34,5 g </w:t>
      </w:r>
      <w:proofErr w:type="spellStart"/>
      <w:r>
        <w:t>Zn</w:t>
      </w:r>
      <w:proofErr w:type="spellEnd"/>
      <w:r>
        <w:t xml:space="preserve"> v kyselině sírové vznikne 10,5 l H</w:t>
      </w:r>
      <w:r w:rsidRPr="00124B01">
        <w:rPr>
          <w:vertAlign w:val="subscript"/>
        </w:rPr>
        <w:t>2</w:t>
      </w:r>
      <w:r>
        <w:t>. Kolik procent nečistot nerozpustných v H</w:t>
      </w:r>
      <w:r w:rsidRPr="00124B01">
        <w:rPr>
          <w:vertAlign w:val="subscript"/>
        </w:rPr>
        <w:t>2</w:t>
      </w:r>
      <w:r>
        <w:t>SO</w:t>
      </w:r>
      <w:r w:rsidRPr="00124B01">
        <w:rPr>
          <w:vertAlign w:val="subscript"/>
        </w:rPr>
        <w:t>4</w:t>
      </w:r>
      <w:r>
        <w:t xml:space="preserve"> zinek obsahuje?</w:t>
      </w:r>
    </w:p>
    <w:p w:rsidR="0097680C" w:rsidRDefault="0097680C"/>
    <w:p w:rsidR="00772F94" w:rsidRDefault="00772F94"/>
    <w:p w:rsidR="00772F94" w:rsidRDefault="00772F94">
      <w:pPr>
        <w:rPr>
          <w:b/>
        </w:rPr>
      </w:pPr>
      <w:r w:rsidRPr="00772F94">
        <w:rPr>
          <w:b/>
        </w:rPr>
        <w:t>Řešení:</w:t>
      </w:r>
    </w:p>
    <w:p w:rsidR="0097680C" w:rsidRDefault="0097680C">
      <w:pPr>
        <w:rPr>
          <w:b/>
        </w:rPr>
      </w:pPr>
      <w:r>
        <w:rPr>
          <w:b/>
        </w:rPr>
        <w:t xml:space="preserve">1) </w:t>
      </w:r>
      <w:r w:rsidRPr="0097680C">
        <w:t>V=112 dm</w:t>
      </w:r>
      <w:r w:rsidRPr="0097680C">
        <w:rPr>
          <w:vertAlign w:val="superscript"/>
        </w:rPr>
        <w:t>3</w:t>
      </w:r>
    </w:p>
    <w:p w:rsidR="0097680C" w:rsidRDefault="0097680C">
      <w:pPr>
        <w:rPr>
          <w:b/>
        </w:rPr>
      </w:pPr>
      <w:r>
        <w:rPr>
          <w:b/>
        </w:rPr>
        <w:t xml:space="preserve">2) </w:t>
      </w:r>
      <w:r w:rsidR="0077212D">
        <w:t>V=6,</w:t>
      </w:r>
      <w:r w:rsidR="00DA56A9" w:rsidRPr="00DA56A9">
        <w:t>72 l</w:t>
      </w:r>
    </w:p>
    <w:p w:rsidR="00772F94" w:rsidRDefault="0097680C">
      <w:r w:rsidRPr="0097680C">
        <w:rPr>
          <w:b/>
        </w:rPr>
        <w:t>3</w:t>
      </w:r>
      <w:r w:rsidR="00772F94" w:rsidRPr="0097680C">
        <w:rPr>
          <w:b/>
        </w:rPr>
        <w:t>)</w:t>
      </w:r>
      <w:r w:rsidR="00772F94">
        <w:t xml:space="preserve"> n=0,45 mol</w:t>
      </w:r>
    </w:p>
    <w:p w:rsidR="0097680C" w:rsidRDefault="0097680C">
      <w:pPr>
        <w:rPr>
          <w:vertAlign w:val="subscript"/>
        </w:rPr>
      </w:pPr>
      <w:r w:rsidRPr="0097680C">
        <w:rPr>
          <w:b/>
        </w:rPr>
        <w:t>4)</w:t>
      </w:r>
      <w:r>
        <w:t xml:space="preserve"> m=280 g </w:t>
      </w:r>
      <w:r w:rsidR="00DA56A9">
        <w:t>(</w:t>
      </w:r>
      <w:proofErr w:type="spellStart"/>
      <w:r>
        <w:t>CaO</w:t>
      </w:r>
      <w:proofErr w:type="spellEnd"/>
      <w:r w:rsidR="00DA56A9">
        <w:t>)</w:t>
      </w:r>
      <w:r>
        <w:t xml:space="preserve">; V=112 l </w:t>
      </w:r>
      <w:r w:rsidR="00DA56A9">
        <w:t>(</w:t>
      </w:r>
      <w:r>
        <w:t>CO</w:t>
      </w:r>
      <w:r w:rsidRPr="0097680C">
        <w:rPr>
          <w:vertAlign w:val="subscript"/>
        </w:rPr>
        <w:t>2</w:t>
      </w:r>
      <w:r w:rsidR="00DA56A9" w:rsidRPr="00DA56A9">
        <w:t>)</w:t>
      </w:r>
    </w:p>
    <w:p w:rsidR="0097680C" w:rsidRDefault="0097680C">
      <w:r w:rsidRPr="008C613D">
        <w:rPr>
          <w:b/>
        </w:rPr>
        <w:t>5)</w:t>
      </w:r>
      <w:r w:rsidR="00DA56A9">
        <w:t xml:space="preserve"> V=1244 l (H</w:t>
      </w:r>
      <w:r w:rsidR="00DA56A9" w:rsidRPr="008C613D">
        <w:rPr>
          <w:vertAlign w:val="subscript"/>
        </w:rPr>
        <w:t>2</w:t>
      </w:r>
      <w:r w:rsidR="00DA56A9">
        <w:t>); V=622 l (O</w:t>
      </w:r>
      <w:r w:rsidR="00DA56A9" w:rsidRPr="008C613D">
        <w:rPr>
          <w:vertAlign w:val="subscript"/>
        </w:rPr>
        <w:t>2</w:t>
      </w:r>
      <w:r w:rsidR="00DA56A9">
        <w:t>)</w:t>
      </w:r>
      <w:r w:rsidR="008C613D">
        <w:t xml:space="preserve"> </w:t>
      </w:r>
    </w:p>
    <w:p w:rsidR="008C613D" w:rsidRDefault="008C613D">
      <w:r w:rsidRPr="008C613D">
        <w:rPr>
          <w:b/>
        </w:rPr>
        <w:t>6)</w:t>
      </w:r>
      <w:r>
        <w:t xml:space="preserve"> V=112 l (H</w:t>
      </w:r>
      <w:r w:rsidRPr="008C613D">
        <w:rPr>
          <w:vertAlign w:val="subscript"/>
        </w:rPr>
        <w:t>2</w:t>
      </w:r>
      <w:r>
        <w:t>); V= 338 l (N</w:t>
      </w:r>
      <w:r w:rsidRPr="008C613D">
        <w:rPr>
          <w:vertAlign w:val="subscript"/>
        </w:rPr>
        <w:t>2</w:t>
      </w:r>
      <w:r>
        <w:t>)</w:t>
      </w:r>
    </w:p>
    <w:p w:rsidR="00124B01" w:rsidRPr="0097680C" w:rsidRDefault="00124B01">
      <w:r w:rsidRPr="00124B01">
        <w:rPr>
          <w:b/>
        </w:rPr>
        <w:t>7)</w:t>
      </w:r>
      <w:r>
        <w:t xml:space="preserve"> 11,5 % nečistot</w:t>
      </w:r>
    </w:p>
    <w:p w:rsidR="0097680C" w:rsidRDefault="0097680C">
      <w:r>
        <w:t xml:space="preserve">    </w:t>
      </w:r>
    </w:p>
    <w:p w:rsidR="00772F94" w:rsidRDefault="00772F94">
      <w:bookmarkStart w:id="0" w:name="_GoBack"/>
      <w:bookmarkEnd w:id="0"/>
    </w:p>
    <w:sectPr w:rsidR="0077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4"/>
    <w:rsid w:val="00124B01"/>
    <w:rsid w:val="00276997"/>
    <w:rsid w:val="0077212D"/>
    <w:rsid w:val="00772F94"/>
    <w:rsid w:val="0087131D"/>
    <w:rsid w:val="008C613D"/>
    <w:rsid w:val="00922366"/>
    <w:rsid w:val="0097680C"/>
    <w:rsid w:val="00C90363"/>
    <w:rsid w:val="00DA56A9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931"/>
  <w15:chartTrackingRefBased/>
  <w15:docId w15:val="{125E46B3-0A30-4A50-8EE4-29A5152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4</cp:revision>
  <dcterms:created xsi:type="dcterms:W3CDTF">2017-11-01T13:45:00Z</dcterms:created>
  <dcterms:modified xsi:type="dcterms:W3CDTF">2017-11-01T14:21:00Z</dcterms:modified>
</cp:coreProperties>
</file>